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PVIS-217404775-274</_dlc_DocId>
    <_dlc_DocIdUrl xmlns="58896280-883f-49e1-8f2c-86b01e3ff616">
      <Url>https://projektai.intranet.litgrid.eu/PWA/Griškonių%20TP/_layouts/15/DocIdRedir.aspx?ID=PVIS-217404775-274</Url>
      <Description>PVIS-217404775-274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2.xml><?xml version="1.0" encoding="utf-8"?>
<ds:datastoreItem xmlns:ds="http://schemas.openxmlformats.org/officeDocument/2006/customXml" ds:itemID="{31F1EB1F-82CC-49B7-AC6B-846C484BB6F9}"/>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64</cp:revision>
  <cp:lastPrinted>2022-04-28T10:16:00Z</cp:lastPrinted>
  <dcterms:created xsi:type="dcterms:W3CDTF">2022-11-18T20:18:00Z</dcterms:created>
  <dcterms:modified xsi:type="dcterms:W3CDTF">2024-05-07T13:42:00Z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0x01010066872F3CC8F7D84995438B893169A0800200D3EF4DA05B256F4AA6FDE2B82F85ADC1</vt:lpwstr>
  </property>
  <property fmtid="{D5CDD505-2E9C-101B-9397-08002B2CF9AE}" pid="10" name="_dlc_DocIdItemGuid">
    <vt:lpwstr>1d7e146d-0418-4de4-ba13-25d26a55d66e</vt:lpwstr>
  </property>
</Properties>
</file>